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0FA9" w14:textId="17A2AF71" w:rsidR="006B5FB0" w:rsidRPr="00A6686D" w:rsidRDefault="006B5FB0" w:rsidP="006B5FB0">
      <w:r>
        <w:rPr>
          <w:rFonts w:ascii="Century Gothic" w:eastAsia="Times New Roman" w:hAnsi="Century Gothic"/>
          <w:color w:val="000000"/>
          <w:sz w:val="16"/>
          <w:szCs w:val="16"/>
          <w:lang w:eastAsia="cs-CZ"/>
        </w:rPr>
        <w:tab/>
        <w:t xml:space="preserve">    </w:t>
      </w:r>
    </w:p>
    <w:p w14:paraId="0C0DE95F" w14:textId="77777777" w:rsidR="00A6686D" w:rsidRPr="00116F14" w:rsidRDefault="00A6686D" w:rsidP="00A6686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16F14">
        <w:rPr>
          <w:rFonts w:ascii="Century Gothic" w:hAnsi="Century Gothic"/>
          <w:b/>
          <w:sz w:val="28"/>
          <w:szCs w:val="28"/>
          <w:u w:val="single"/>
        </w:rPr>
        <w:t>SAZEBNÍK FAKULTATIVNÍCH SLUŽEB</w:t>
      </w:r>
    </w:p>
    <w:p w14:paraId="0CBEA0FB" w14:textId="0FB9C802" w:rsidR="00A6686D" w:rsidRPr="00116F14" w:rsidRDefault="00A6686D" w:rsidP="00A6686D">
      <w:pPr>
        <w:jc w:val="center"/>
        <w:rPr>
          <w:rFonts w:ascii="Century Gothic" w:hAnsi="Century Gothic"/>
          <w:sz w:val="28"/>
          <w:szCs w:val="28"/>
        </w:rPr>
      </w:pPr>
      <w:r w:rsidRPr="00116F14">
        <w:rPr>
          <w:rFonts w:ascii="Century Gothic" w:hAnsi="Century Gothic"/>
          <w:sz w:val="28"/>
          <w:szCs w:val="28"/>
        </w:rPr>
        <w:t xml:space="preserve">Platný </w:t>
      </w:r>
      <w:r>
        <w:rPr>
          <w:rFonts w:ascii="Century Gothic" w:hAnsi="Century Gothic"/>
          <w:sz w:val="28"/>
          <w:szCs w:val="28"/>
        </w:rPr>
        <w:t>od 1. 1</w:t>
      </w:r>
      <w:r w:rsidRPr="00116F14">
        <w:rPr>
          <w:rFonts w:ascii="Century Gothic" w:hAnsi="Century Gothic"/>
          <w:sz w:val="28"/>
          <w:szCs w:val="28"/>
        </w:rPr>
        <w:t>.</w:t>
      </w:r>
      <w:r w:rsidR="0025061B">
        <w:rPr>
          <w:rFonts w:ascii="Century Gothic" w:hAnsi="Century Gothic"/>
          <w:sz w:val="28"/>
          <w:szCs w:val="28"/>
        </w:rPr>
        <w:t xml:space="preserve"> 2025</w:t>
      </w:r>
    </w:p>
    <w:p w14:paraId="08326AE5" w14:textId="77777777" w:rsidR="00A6686D" w:rsidRDefault="00A6686D" w:rsidP="00A6686D">
      <w:pPr>
        <w:rPr>
          <w:b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134"/>
        <w:gridCol w:w="2127"/>
      </w:tblGrid>
      <w:tr w:rsidR="00A6686D" w:rsidRPr="003353E4" w14:paraId="4F8A2E97" w14:textId="77777777" w:rsidTr="004B2BE0">
        <w:trPr>
          <w:trHeight w:val="841"/>
        </w:trPr>
        <w:tc>
          <w:tcPr>
            <w:tcW w:w="6237" w:type="dxa"/>
          </w:tcPr>
          <w:p w14:paraId="113B7F07" w14:textId="77777777" w:rsidR="00A6686D" w:rsidRPr="00116F14" w:rsidRDefault="00A6686D" w:rsidP="00A6686D">
            <w:pPr>
              <w:pStyle w:val="Odstavecseseznamem1"/>
              <w:numPr>
                <w:ilvl w:val="0"/>
                <w:numId w:val="3"/>
              </w:numPr>
              <w:tabs>
                <w:tab w:val="clear" w:pos="900"/>
                <w:tab w:val="num" w:pos="459"/>
              </w:tabs>
              <w:spacing w:after="0" w:line="240" w:lineRule="auto"/>
              <w:ind w:left="459" w:hanging="425"/>
              <w:rPr>
                <w:rFonts w:ascii="Century Gothic" w:hAnsi="Century Gothic"/>
                <w:sz w:val="24"/>
                <w:szCs w:val="24"/>
              </w:rPr>
            </w:pPr>
            <w:r w:rsidRPr="00116F14">
              <w:rPr>
                <w:rFonts w:ascii="Century Gothic" w:hAnsi="Century Gothic"/>
                <w:b/>
                <w:sz w:val="24"/>
                <w:szCs w:val="24"/>
              </w:rPr>
              <w:t>POPLATEK ZA ENERGII PŘI POUŽÍVÁNÍ VLASTNÍ ELEKTRONIKY – PŘÍPLATEK ZA PROVOZ:</w:t>
            </w:r>
          </w:p>
          <w:p w14:paraId="3284ECFC" w14:textId="77777777" w:rsidR="00A6686D" w:rsidRPr="00116F14" w:rsidRDefault="00A6686D" w:rsidP="004B2BE0">
            <w:pPr>
              <w:pStyle w:val="Odstavecseseznamem1"/>
              <w:tabs>
                <w:tab w:val="num" w:pos="459"/>
              </w:tabs>
              <w:spacing w:after="0" w:line="240" w:lineRule="auto"/>
              <w:ind w:left="459" w:hanging="425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Pr="00116F14">
              <w:rPr>
                <w:rFonts w:ascii="Century Gothic" w:hAnsi="Century Gothic"/>
                <w:sz w:val="24"/>
                <w:szCs w:val="24"/>
              </w:rPr>
              <w:t>l</w:t>
            </w:r>
            <w:r>
              <w:rPr>
                <w:rFonts w:ascii="Century Gothic" w:hAnsi="Century Gothic"/>
                <w:sz w:val="24"/>
                <w:szCs w:val="24"/>
              </w:rPr>
              <w:t>ednice</w:t>
            </w:r>
          </w:p>
        </w:tc>
        <w:tc>
          <w:tcPr>
            <w:tcW w:w="1134" w:type="dxa"/>
          </w:tcPr>
          <w:p w14:paraId="3084574A" w14:textId="77777777" w:rsidR="00A6686D" w:rsidRPr="00116F14" w:rsidRDefault="00A6686D" w:rsidP="004B2BE0">
            <w:pPr>
              <w:rPr>
                <w:rFonts w:ascii="Century Gothic" w:hAnsi="Century Gothic"/>
              </w:rPr>
            </w:pPr>
          </w:p>
          <w:p w14:paraId="60158042" w14:textId="77777777" w:rsidR="00A6686D" w:rsidRPr="00116F14" w:rsidRDefault="00A6686D" w:rsidP="004B2BE0">
            <w:pPr>
              <w:rPr>
                <w:rFonts w:ascii="Century Gothic" w:hAnsi="Century Gothic"/>
              </w:rPr>
            </w:pPr>
          </w:p>
          <w:p w14:paraId="33E63DAB" w14:textId="77777777" w:rsidR="00A6686D" w:rsidRPr="00116F14" w:rsidRDefault="00A6686D" w:rsidP="004B2B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úhrada</w:t>
            </w:r>
          </w:p>
        </w:tc>
        <w:tc>
          <w:tcPr>
            <w:tcW w:w="2127" w:type="dxa"/>
          </w:tcPr>
          <w:p w14:paraId="22D88CDC" w14:textId="77777777" w:rsidR="00A6686D" w:rsidRPr="00116F14" w:rsidRDefault="00A6686D" w:rsidP="004B2BE0">
            <w:pPr>
              <w:rPr>
                <w:rFonts w:ascii="Century Gothic" w:hAnsi="Century Gothic"/>
                <w:b/>
              </w:rPr>
            </w:pPr>
          </w:p>
          <w:p w14:paraId="68A08F30" w14:textId="77777777" w:rsidR="00A6686D" w:rsidRPr="00116F14" w:rsidRDefault="00A6686D" w:rsidP="004B2BE0">
            <w:pPr>
              <w:rPr>
                <w:rFonts w:ascii="Century Gothic" w:hAnsi="Century Gothic"/>
                <w:b/>
              </w:rPr>
            </w:pPr>
          </w:p>
          <w:p w14:paraId="72A21846" w14:textId="77777777" w:rsidR="00A6686D" w:rsidRPr="00116F14" w:rsidRDefault="00A6686D" w:rsidP="004B2BE0">
            <w:pPr>
              <w:rPr>
                <w:rFonts w:ascii="Century Gothic" w:hAnsi="Century Gothic"/>
                <w:b/>
              </w:rPr>
            </w:pPr>
            <w:r w:rsidRPr="00116F14">
              <w:rPr>
                <w:rFonts w:ascii="Century Gothic" w:hAnsi="Century Gothic"/>
                <w:b/>
              </w:rPr>
              <w:t>30</w:t>
            </w:r>
            <w:r>
              <w:rPr>
                <w:rFonts w:ascii="Century Gothic" w:hAnsi="Century Gothic"/>
                <w:b/>
              </w:rPr>
              <w:t>Kč/kus/měsíc</w:t>
            </w:r>
          </w:p>
        </w:tc>
      </w:tr>
      <w:tr w:rsidR="00A6686D" w:rsidRPr="003353E4" w14:paraId="13E338F4" w14:textId="77777777" w:rsidTr="004B2BE0">
        <w:tc>
          <w:tcPr>
            <w:tcW w:w="6237" w:type="dxa"/>
          </w:tcPr>
          <w:p w14:paraId="0A552470" w14:textId="77777777" w:rsidR="00A6686D" w:rsidRPr="00116F14" w:rsidRDefault="00A6686D" w:rsidP="00A6686D">
            <w:pPr>
              <w:pStyle w:val="Odstavecseseznamem1"/>
              <w:numPr>
                <w:ilvl w:val="0"/>
                <w:numId w:val="3"/>
              </w:numPr>
              <w:tabs>
                <w:tab w:val="clear" w:pos="900"/>
                <w:tab w:val="num" w:pos="459"/>
              </w:tabs>
              <w:spacing w:after="0" w:line="240" w:lineRule="auto"/>
              <w:ind w:left="459" w:hanging="425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F14">
              <w:rPr>
                <w:rFonts w:ascii="Century Gothic" w:hAnsi="Century Gothic"/>
                <w:b/>
                <w:sz w:val="24"/>
                <w:szCs w:val="24"/>
              </w:rPr>
              <w:t>KOPÍROVÁNÍ, TISK LISTIN NA PŘÁNÍ KLIENTA</w:t>
            </w:r>
            <w:r w:rsidRPr="00116F14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F63A570" w14:textId="77777777" w:rsidR="00A6686D" w:rsidRPr="00116F14" w:rsidRDefault="00A6686D" w:rsidP="004B2BE0">
            <w:pPr>
              <w:rPr>
                <w:rFonts w:ascii="Century Gothic" w:hAnsi="Century Gothic"/>
              </w:rPr>
            </w:pPr>
            <w:r w:rsidRPr="00116F14">
              <w:rPr>
                <w:rFonts w:ascii="Century Gothic" w:hAnsi="Century Gothic"/>
              </w:rPr>
              <w:t>úhrada</w:t>
            </w:r>
          </w:p>
        </w:tc>
        <w:tc>
          <w:tcPr>
            <w:tcW w:w="2127" w:type="dxa"/>
          </w:tcPr>
          <w:p w14:paraId="2CCEC834" w14:textId="77777777" w:rsidR="00A6686D" w:rsidRPr="00116F14" w:rsidRDefault="00A6686D" w:rsidP="004B2BE0">
            <w:pPr>
              <w:jc w:val="right"/>
              <w:rPr>
                <w:rFonts w:ascii="Century Gothic" w:hAnsi="Century Gothic"/>
                <w:b/>
              </w:rPr>
            </w:pPr>
            <w:r w:rsidRPr="00116F14">
              <w:rPr>
                <w:rFonts w:ascii="Century Gothic" w:hAnsi="Century Gothic"/>
                <w:b/>
              </w:rPr>
              <w:t>2 Kč/1 x A4</w:t>
            </w:r>
          </w:p>
        </w:tc>
      </w:tr>
    </w:tbl>
    <w:p w14:paraId="2B0D6180" w14:textId="3B276DBA" w:rsidR="00375B85" w:rsidRPr="009C6851" w:rsidRDefault="00375B85" w:rsidP="009C6851">
      <w:bookmarkStart w:id="0" w:name="_GoBack"/>
      <w:bookmarkEnd w:id="0"/>
    </w:p>
    <w:sectPr w:rsidR="00375B85" w:rsidRPr="009C6851" w:rsidSect="00BB62E7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8CE8" w14:textId="77777777" w:rsidR="00BB62E7" w:rsidRDefault="00BB62E7" w:rsidP="00585905">
      <w:r>
        <w:separator/>
      </w:r>
    </w:p>
  </w:endnote>
  <w:endnote w:type="continuationSeparator" w:id="0">
    <w:p w14:paraId="1D70D55A" w14:textId="77777777" w:rsidR="00BB62E7" w:rsidRDefault="00BB62E7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15AD" w14:textId="77777777" w:rsidR="009C6851" w:rsidRDefault="009C6851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15C48BBB" w14:textId="77777777" w:rsidR="009C6851" w:rsidRDefault="009C6851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0313E68" w14:textId="77777777" w:rsidR="009C6851" w:rsidRDefault="009C6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C0C3" w14:textId="77777777" w:rsidR="00BB62E7" w:rsidRDefault="00BB62E7" w:rsidP="00585905">
      <w:r>
        <w:separator/>
      </w:r>
    </w:p>
  </w:footnote>
  <w:footnote w:type="continuationSeparator" w:id="0">
    <w:p w14:paraId="612DFE07" w14:textId="77777777" w:rsidR="00BB62E7" w:rsidRDefault="00BB62E7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16A2" w14:textId="77777777" w:rsidR="009C6851" w:rsidRPr="00F47B70" w:rsidRDefault="00BF7D24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996DF3" wp14:editId="7E23087E">
          <wp:simplePos x="0" y="0"/>
          <wp:positionH relativeFrom="column">
            <wp:posOffset>-641985</wp:posOffset>
          </wp:positionH>
          <wp:positionV relativeFrom="paragraph">
            <wp:posOffset>-123262</wp:posOffset>
          </wp:positionV>
          <wp:extent cx="7569843" cy="10641959"/>
          <wp:effectExtent l="0" t="0" r="0" b="1270"/>
          <wp:wrapNone/>
          <wp:docPr id="17" name="obráze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843" cy="1064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515"/>
    <w:multiLevelType w:val="hybridMultilevel"/>
    <w:tmpl w:val="F8322F60"/>
    <w:lvl w:ilvl="0" w:tplc="5F800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E5745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504B5"/>
    <w:rsid w:val="000523F2"/>
    <w:rsid w:val="00091397"/>
    <w:rsid w:val="000A185B"/>
    <w:rsid w:val="000E52BC"/>
    <w:rsid w:val="001168C5"/>
    <w:rsid w:val="0012124C"/>
    <w:rsid w:val="001473C6"/>
    <w:rsid w:val="00162BBD"/>
    <w:rsid w:val="00173F8C"/>
    <w:rsid w:val="00186984"/>
    <w:rsid w:val="001A07B9"/>
    <w:rsid w:val="001B775D"/>
    <w:rsid w:val="00205AD1"/>
    <w:rsid w:val="00233426"/>
    <w:rsid w:val="00247327"/>
    <w:rsid w:val="0025061B"/>
    <w:rsid w:val="002652DD"/>
    <w:rsid w:val="00275D78"/>
    <w:rsid w:val="002853F7"/>
    <w:rsid w:val="002A4FF0"/>
    <w:rsid w:val="00375B85"/>
    <w:rsid w:val="00387AB8"/>
    <w:rsid w:val="00425AD2"/>
    <w:rsid w:val="00426EB7"/>
    <w:rsid w:val="00437BCD"/>
    <w:rsid w:val="00442DAC"/>
    <w:rsid w:val="004773A2"/>
    <w:rsid w:val="004F0651"/>
    <w:rsid w:val="00523A34"/>
    <w:rsid w:val="005666AD"/>
    <w:rsid w:val="00585905"/>
    <w:rsid w:val="005A6C18"/>
    <w:rsid w:val="006472AA"/>
    <w:rsid w:val="006706EA"/>
    <w:rsid w:val="0069225D"/>
    <w:rsid w:val="006A57F7"/>
    <w:rsid w:val="006B5FB0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26137"/>
    <w:rsid w:val="00871BFD"/>
    <w:rsid w:val="00894F53"/>
    <w:rsid w:val="008C0619"/>
    <w:rsid w:val="008E0692"/>
    <w:rsid w:val="009149A1"/>
    <w:rsid w:val="00925CBE"/>
    <w:rsid w:val="00932B4C"/>
    <w:rsid w:val="00946B86"/>
    <w:rsid w:val="00974E37"/>
    <w:rsid w:val="009C6851"/>
    <w:rsid w:val="009D58D6"/>
    <w:rsid w:val="00A0309F"/>
    <w:rsid w:val="00A31643"/>
    <w:rsid w:val="00A33E7B"/>
    <w:rsid w:val="00A413D1"/>
    <w:rsid w:val="00A6009D"/>
    <w:rsid w:val="00A64764"/>
    <w:rsid w:val="00A65201"/>
    <w:rsid w:val="00A6686D"/>
    <w:rsid w:val="00A72813"/>
    <w:rsid w:val="00A74D59"/>
    <w:rsid w:val="00A77085"/>
    <w:rsid w:val="00A87CE7"/>
    <w:rsid w:val="00B038C3"/>
    <w:rsid w:val="00B04078"/>
    <w:rsid w:val="00B058EA"/>
    <w:rsid w:val="00B30FCE"/>
    <w:rsid w:val="00B4279D"/>
    <w:rsid w:val="00B54EA0"/>
    <w:rsid w:val="00B62CAE"/>
    <w:rsid w:val="00B87000"/>
    <w:rsid w:val="00BA05D9"/>
    <w:rsid w:val="00BB62E7"/>
    <w:rsid w:val="00BF6C75"/>
    <w:rsid w:val="00BF7D24"/>
    <w:rsid w:val="00C025D8"/>
    <w:rsid w:val="00C332A2"/>
    <w:rsid w:val="00C87177"/>
    <w:rsid w:val="00C93E42"/>
    <w:rsid w:val="00C95E5B"/>
    <w:rsid w:val="00C97DAA"/>
    <w:rsid w:val="00CC393A"/>
    <w:rsid w:val="00CC4860"/>
    <w:rsid w:val="00CE447F"/>
    <w:rsid w:val="00CE73D7"/>
    <w:rsid w:val="00D37B7C"/>
    <w:rsid w:val="00D42E95"/>
    <w:rsid w:val="00D612E2"/>
    <w:rsid w:val="00E26D42"/>
    <w:rsid w:val="00E44A98"/>
    <w:rsid w:val="00E81C1A"/>
    <w:rsid w:val="00E92697"/>
    <w:rsid w:val="00EB2355"/>
    <w:rsid w:val="00EB5C05"/>
    <w:rsid w:val="00EF4950"/>
    <w:rsid w:val="00F0327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3722"/>
  <w14:defaultImageDpi w14:val="32767"/>
  <w15:chartTrackingRefBased/>
  <w15:docId w15:val="{82BEB4FA-C0A2-A240-A6B4-6939D7E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customStyle="1" w:styleId="Odstavecseseznamem1">
    <w:name w:val="Odstavec se seznamem1"/>
    <w:basedOn w:val="Normln"/>
    <w:rsid w:val="00A6686D"/>
    <w:pPr>
      <w:spacing w:after="200" w:line="276" w:lineRule="auto"/>
      <w:ind w:left="72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779C26-13F4-48DC-B0D7-51C884E7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Pisek Socialni1 [SeneCura CZ]</cp:lastModifiedBy>
  <cp:revision>6</cp:revision>
  <cp:lastPrinted>2024-05-13T09:26:00Z</cp:lastPrinted>
  <dcterms:created xsi:type="dcterms:W3CDTF">2024-05-13T09:27:00Z</dcterms:created>
  <dcterms:modified xsi:type="dcterms:W3CDTF">2025-01-02T09:24:00Z</dcterms:modified>
</cp:coreProperties>
</file>